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FD21" w14:textId="77777777" w:rsidR="0058186E" w:rsidRDefault="0058186E" w:rsidP="00682DE6">
      <w:pPr>
        <w:rPr>
          <w:rFonts w:asciiTheme="minorHAnsi" w:hAnsiTheme="minorHAnsi" w:cstheme="minorHAnsi"/>
          <w:sz w:val="22"/>
          <w:szCs w:val="22"/>
        </w:rPr>
      </w:pPr>
    </w:p>
    <w:p w14:paraId="3069C5C1" w14:textId="77777777" w:rsidR="0058186E" w:rsidRDefault="0058186E" w:rsidP="00682DE6">
      <w:pPr>
        <w:rPr>
          <w:rFonts w:asciiTheme="minorHAnsi" w:hAnsiTheme="minorHAnsi" w:cstheme="minorHAnsi"/>
          <w:sz w:val="22"/>
          <w:szCs w:val="22"/>
        </w:rPr>
      </w:pPr>
    </w:p>
    <w:p w14:paraId="5CD54868" w14:textId="73F59BE0" w:rsidR="0044106C" w:rsidRPr="0058186E" w:rsidRDefault="0044106C" w:rsidP="00682DE6">
      <w:pPr>
        <w:rPr>
          <w:rFonts w:asciiTheme="minorHAnsi" w:hAnsiTheme="minorHAnsi" w:cstheme="minorHAnsi"/>
          <w:sz w:val="22"/>
          <w:szCs w:val="22"/>
        </w:rPr>
      </w:pPr>
      <w:r w:rsidRPr="0058186E">
        <w:rPr>
          <w:rFonts w:asciiTheme="minorHAnsi" w:hAnsiTheme="minorHAnsi" w:cstheme="minorHAnsi"/>
          <w:sz w:val="22"/>
          <w:szCs w:val="22"/>
        </w:rPr>
        <w:t xml:space="preserve">Pyhtää on aktiivinen noin 5 200 asukkaan kehitysmyönteinen kunta Etelä-Kymenlaaksossa tunti Helsingistä itään. Olemme osa Kotkan-Haminan seutua. Pyhtää on historiallinen meripitäjä, joka tarjoaa asukkailleen ja matkailijoille hyvinvointia ja elämyksiä. Olemme Suomessa tiennäyttäjä yhteistyökumppanuuksien hyödyntämisessä palvelujen tuottamisessa kuntalaisille. Tavoitteemme on olla Suomen yritysmyönteisin kunta. </w:t>
      </w:r>
    </w:p>
    <w:p w14:paraId="41B55C39" w14:textId="77777777" w:rsidR="0044106C" w:rsidRDefault="0044106C" w:rsidP="00682DE6"/>
    <w:p w14:paraId="438DFFA5" w14:textId="4959E0E6" w:rsidR="0058186E" w:rsidRDefault="0044106C" w:rsidP="00682DE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Tutustu lisää! </w:t>
      </w:r>
      <w:hyperlink r:id="rId10" w:history="1">
        <w:r w:rsidRPr="00700122">
          <w:rPr>
            <w:rStyle w:val="Hyperlinkki"/>
            <w:rFonts w:asciiTheme="minorHAnsi" w:hAnsiTheme="minorHAnsi"/>
            <w:sz w:val="24"/>
          </w:rPr>
          <w:t>www.pyhtaa.fi</w:t>
        </w:r>
      </w:hyperlink>
      <w:r>
        <w:rPr>
          <w:rFonts w:asciiTheme="minorHAnsi" w:hAnsiTheme="minorHAnsi"/>
          <w:sz w:val="24"/>
        </w:rPr>
        <w:t xml:space="preserve">  </w:t>
      </w:r>
    </w:p>
    <w:p w14:paraId="263271A7" w14:textId="1815B66B" w:rsidR="0058186E" w:rsidRDefault="0058186E" w:rsidP="00682DE6">
      <w:pPr>
        <w:rPr>
          <w:rFonts w:asciiTheme="minorHAnsi" w:hAnsiTheme="minorHAnsi"/>
          <w:sz w:val="24"/>
        </w:rPr>
      </w:pPr>
    </w:p>
    <w:p w14:paraId="1403D8B4" w14:textId="77777777" w:rsidR="005E2EC4" w:rsidRDefault="005E2EC4" w:rsidP="00682DE6">
      <w:pPr>
        <w:rPr>
          <w:rFonts w:asciiTheme="minorHAnsi" w:hAnsiTheme="minorHAnsi"/>
          <w:sz w:val="24"/>
        </w:rPr>
      </w:pPr>
    </w:p>
    <w:p w14:paraId="7AE29676" w14:textId="553FD54F" w:rsidR="005E2EC4" w:rsidRDefault="005E2EC4" w:rsidP="00682DE6">
      <w:pPr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Huutjärven</w:t>
      </w:r>
      <w:proofErr w:type="spellEnd"/>
      <w:r>
        <w:rPr>
          <w:rFonts w:asciiTheme="minorHAnsi" w:hAnsiTheme="minorHAnsi"/>
          <w:sz w:val="24"/>
        </w:rPr>
        <w:t xml:space="preserve"> koulull</w:t>
      </w:r>
      <w:r w:rsidR="0083040C">
        <w:rPr>
          <w:rFonts w:asciiTheme="minorHAnsi" w:hAnsiTheme="minorHAnsi"/>
          <w:sz w:val="24"/>
        </w:rPr>
        <w:t xml:space="preserve">a on </w:t>
      </w:r>
      <w:r w:rsidR="002D7896">
        <w:rPr>
          <w:rFonts w:asciiTheme="minorHAnsi" w:hAnsiTheme="minorHAnsi"/>
          <w:sz w:val="24"/>
        </w:rPr>
        <w:t>haettavissa</w:t>
      </w:r>
      <w:r>
        <w:rPr>
          <w:rFonts w:asciiTheme="minorHAnsi" w:hAnsiTheme="minorHAnsi"/>
          <w:sz w:val="24"/>
        </w:rPr>
        <w:t xml:space="preserve"> </w:t>
      </w:r>
      <w:r w:rsidR="00A84697">
        <w:rPr>
          <w:rFonts w:asciiTheme="minorHAnsi" w:hAnsiTheme="minorHAnsi"/>
          <w:sz w:val="24"/>
        </w:rPr>
        <w:t>lukuvuosille</w:t>
      </w:r>
      <w:r w:rsidR="002D7896">
        <w:rPr>
          <w:rFonts w:asciiTheme="minorHAnsi" w:hAnsiTheme="minorHAnsi"/>
          <w:sz w:val="24"/>
        </w:rPr>
        <w:t xml:space="preserve"> 2022</w:t>
      </w:r>
      <w:r w:rsidR="003F4F1F">
        <w:rPr>
          <w:rFonts w:asciiTheme="minorHAnsi" w:hAnsiTheme="minorHAnsi"/>
          <w:sz w:val="24"/>
        </w:rPr>
        <w:t xml:space="preserve"> </w:t>
      </w:r>
      <w:r w:rsidR="002D7896">
        <w:rPr>
          <w:rFonts w:asciiTheme="minorHAnsi" w:hAnsiTheme="minorHAnsi"/>
          <w:sz w:val="24"/>
        </w:rPr>
        <w:t>-</w:t>
      </w:r>
      <w:r w:rsidR="003F4F1F">
        <w:rPr>
          <w:rFonts w:asciiTheme="minorHAnsi" w:hAnsiTheme="minorHAnsi"/>
          <w:sz w:val="24"/>
        </w:rPr>
        <w:t xml:space="preserve"> </w:t>
      </w:r>
      <w:r w:rsidR="002D7896">
        <w:rPr>
          <w:rFonts w:asciiTheme="minorHAnsi" w:hAnsiTheme="minorHAnsi"/>
          <w:sz w:val="24"/>
        </w:rPr>
        <w:t>2023</w:t>
      </w:r>
      <w:r w:rsidR="003F4F1F">
        <w:rPr>
          <w:rFonts w:asciiTheme="minorHAnsi" w:hAnsiTheme="minorHAnsi"/>
          <w:sz w:val="24"/>
        </w:rPr>
        <w:t xml:space="preserve"> sekä</w:t>
      </w:r>
      <w:r w:rsidR="00A84697">
        <w:rPr>
          <w:rFonts w:asciiTheme="minorHAnsi" w:hAnsiTheme="minorHAnsi"/>
          <w:sz w:val="24"/>
        </w:rPr>
        <w:t xml:space="preserve"> 2023</w:t>
      </w:r>
      <w:r w:rsidR="003F4F1F">
        <w:rPr>
          <w:rFonts w:asciiTheme="minorHAnsi" w:hAnsiTheme="minorHAnsi"/>
          <w:sz w:val="24"/>
        </w:rPr>
        <w:t xml:space="preserve"> </w:t>
      </w:r>
      <w:r w:rsidR="00A84697">
        <w:rPr>
          <w:rFonts w:asciiTheme="minorHAnsi" w:hAnsiTheme="minorHAnsi"/>
          <w:sz w:val="24"/>
        </w:rPr>
        <w:t>-</w:t>
      </w:r>
      <w:r w:rsidR="003F4F1F">
        <w:rPr>
          <w:rFonts w:asciiTheme="minorHAnsi" w:hAnsiTheme="minorHAnsi"/>
          <w:sz w:val="24"/>
        </w:rPr>
        <w:t xml:space="preserve"> </w:t>
      </w:r>
      <w:r w:rsidR="00A84697">
        <w:rPr>
          <w:rFonts w:asciiTheme="minorHAnsi" w:hAnsiTheme="minorHAnsi"/>
          <w:sz w:val="24"/>
        </w:rPr>
        <w:t>2024</w:t>
      </w:r>
      <w:r w:rsidR="002D7896">
        <w:rPr>
          <w:rFonts w:asciiTheme="minorHAnsi" w:hAnsiTheme="minorHAnsi"/>
          <w:sz w:val="24"/>
        </w:rPr>
        <w:t xml:space="preserve"> vuosiluokille 7 - 9</w:t>
      </w:r>
    </w:p>
    <w:p w14:paraId="4FFA95FB" w14:textId="77777777" w:rsidR="00F91F64" w:rsidRPr="00F91F64" w:rsidRDefault="00F91F64" w:rsidP="00682DE6">
      <w:pPr>
        <w:rPr>
          <w:rFonts w:asciiTheme="minorHAnsi" w:hAnsiTheme="minorHAnsi"/>
          <w:sz w:val="24"/>
        </w:rPr>
      </w:pPr>
    </w:p>
    <w:p w14:paraId="648B86F9" w14:textId="4DB7F588" w:rsidR="0058186E" w:rsidRDefault="002D7896" w:rsidP="00682DE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PÄÄTOIMISEN RESURSSI</w:t>
      </w:r>
      <w:r w:rsidR="003F4286">
        <w:rPr>
          <w:rFonts w:asciiTheme="minorHAnsi" w:hAnsiTheme="minorHAnsi"/>
          <w:b/>
          <w:sz w:val="24"/>
        </w:rPr>
        <w:t>OPETTAJ</w:t>
      </w:r>
      <w:r w:rsidR="005E2EC4">
        <w:rPr>
          <w:rFonts w:asciiTheme="minorHAnsi" w:hAnsiTheme="minorHAnsi"/>
          <w:b/>
          <w:sz w:val="24"/>
        </w:rPr>
        <w:t>A</w:t>
      </w:r>
      <w:r>
        <w:rPr>
          <w:rFonts w:asciiTheme="minorHAnsi" w:hAnsiTheme="minorHAnsi"/>
          <w:b/>
          <w:sz w:val="24"/>
        </w:rPr>
        <w:t>N VIRANSIJAISUUS</w:t>
      </w:r>
      <w:r w:rsidR="003F4286">
        <w:rPr>
          <w:rFonts w:asciiTheme="minorHAnsi" w:hAnsiTheme="minorHAnsi"/>
          <w:b/>
          <w:sz w:val="24"/>
        </w:rPr>
        <w:t xml:space="preserve"> </w:t>
      </w:r>
    </w:p>
    <w:p w14:paraId="45E66CB0" w14:textId="77777777" w:rsidR="003F4286" w:rsidRPr="0058186E" w:rsidRDefault="003F4286" w:rsidP="00682DE6">
      <w:pPr>
        <w:rPr>
          <w:rFonts w:asciiTheme="minorHAnsi" w:hAnsiTheme="minorHAnsi"/>
          <w:b/>
          <w:sz w:val="24"/>
        </w:rPr>
      </w:pPr>
    </w:p>
    <w:p w14:paraId="68024FC4" w14:textId="2FC18744" w:rsidR="003F4286" w:rsidRPr="007A5833" w:rsidRDefault="003F4286" w:rsidP="003F428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Huutjärven</w:t>
      </w:r>
      <w:proofErr w:type="spellEnd"/>
      <w:r w:rsidRPr="007A5833">
        <w:rPr>
          <w:rFonts w:asciiTheme="minorHAnsi" w:hAnsiTheme="minorHAnsi" w:cstheme="minorHAnsi"/>
          <w:sz w:val="22"/>
          <w:szCs w:val="22"/>
        </w:rPr>
        <w:t xml:space="preserve"> koulu</w:t>
      </w:r>
      <w:r>
        <w:rPr>
          <w:rFonts w:asciiTheme="minorHAnsi" w:hAnsiTheme="minorHAnsi" w:cstheme="minorHAnsi"/>
          <w:sz w:val="22"/>
          <w:szCs w:val="22"/>
        </w:rPr>
        <w:t xml:space="preserve"> on noin 500 oppilaan yhtenäiskoulu Pyhtään kunnassa</w:t>
      </w:r>
      <w:r w:rsidRPr="00116FA8">
        <w:rPr>
          <w:rFonts w:asciiTheme="minorHAnsi" w:hAnsiTheme="minorHAnsi" w:cstheme="minorHAnsi"/>
          <w:color w:val="333333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Huutjärven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koulu tarjoaa toimivan</w:t>
      </w:r>
      <w:r w:rsidRPr="00116FA8">
        <w:rPr>
          <w:rFonts w:asciiTheme="minorHAnsi" w:hAnsiTheme="minorHAnsi" w:cstheme="minorHAnsi"/>
          <w:color w:val="333333"/>
          <w:sz w:val="22"/>
          <w:szCs w:val="22"/>
        </w:rPr>
        <w:t xml:space="preserve"> ja </w:t>
      </w:r>
      <w:r>
        <w:rPr>
          <w:rFonts w:asciiTheme="minorHAnsi" w:hAnsiTheme="minorHAnsi" w:cstheme="minorHAnsi"/>
          <w:color w:val="333333"/>
          <w:sz w:val="22"/>
          <w:szCs w:val="22"/>
        </w:rPr>
        <w:t>nykyaikaisen oppimisympäristön luonnonläheisessä maisemassa. M</w:t>
      </w:r>
      <w:r w:rsidRPr="00116FA8">
        <w:rPr>
          <w:rFonts w:asciiTheme="minorHAnsi" w:hAnsiTheme="minorHAnsi" w:cstheme="minorHAnsi"/>
          <w:color w:val="333333"/>
          <w:sz w:val="22"/>
          <w:szCs w:val="22"/>
        </w:rPr>
        <w:t>yös kaupunkitason palv</w:t>
      </w:r>
      <w:r>
        <w:rPr>
          <w:rFonts w:asciiTheme="minorHAnsi" w:hAnsiTheme="minorHAnsi" w:cstheme="minorHAnsi"/>
          <w:color w:val="333333"/>
          <w:sz w:val="22"/>
          <w:szCs w:val="22"/>
        </w:rPr>
        <w:t>elut löytyvät lyhyen matkan</w:t>
      </w:r>
      <w:r w:rsidRPr="00116FA8">
        <w:rPr>
          <w:rFonts w:asciiTheme="minorHAnsi" w:hAnsiTheme="minorHAnsi" w:cstheme="minorHAnsi"/>
          <w:color w:val="333333"/>
          <w:sz w:val="22"/>
          <w:szCs w:val="22"/>
        </w:rPr>
        <w:t xml:space="preserve"> päästä Kotkasta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(n. 16 km)</w:t>
      </w:r>
      <w:r w:rsidRPr="00116FA8">
        <w:rPr>
          <w:rFonts w:asciiTheme="minorHAnsi" w:hAnsiTheme="minorHAnsi" w:cstheme="minorHAnsi"/>
          <w:color w:val="333333"/>
          <w:sz w:val="22"/>
          <w:szCs w:val="22"/>
        </w:rPr>
        <w:t>, eikä pääkaupunkiseudullekaan ole kuin reilun tunnin ajomatka.</w:t>
      </w:r>
      <w:r w:rsidRPr="00116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42FD02" w14:textId="10039845" w:rsidR="003F4286" w:rsidRDefault="003F4286" w:rsidP="003F4286">
      <w:pPr>
        <w:rPr>
          <w:rFonts w:asciiTheme="minorHAnsi" w:hAnsiTheme="minorHAnsi" w:cstheme="minorHAnsi"/>
          <w:sz w:val="22"/>
          <w:szCs w:val="22"/>
        </w:rPr>
      </w:pPr>
    </w:p>
    <w:p w14:paraId="1DBBD064" w14:textId="55289A91" w:rsidR="003F4286" w:rsidRDefault="005B22A9" w:rsidP="00995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Resurssiopettaja toimii</w:t>
      </w:r>
      <w:r w:rsidR="002B2C18">
        <w:rPr>
          <w:rFonts w:asciiTheme="minorHAnsi" w:hAnsiTheme="minorHAnsi" w:cstheme="minorHAnsi"/>
          <w:sz w:val="22"/>
          <w:szCs w:val="22"/>
        </w:rPr>
        <w:t xml:space="preserve"> joustavan perusopetuksen ryhmässä</w:t>
      </w:r>
      <w:r>
        <w:rPr>
          <w:rFonts w:asciiTheme="minorHAnsi" w:hAnsiTheme="minorHAnsi" w:cstheme="minorHAnsi"/>
          <w:sz w:val="22"/>
          <w:szCs w:val="22"/>
        </w:rPr>
        <w:t>. Painotamme kokemusta vuosiluokkien 7-9 yhdysluokkaopetuksesta</w:t>
      </w:r>
      <w:r w:rsidR="002B2C18">
        <w:rPr>
          <w:rFonts w:asciiTheme="minorHAnsi" w:hAnsiTheme="minorHAnsi" w:cstheme="minorHAnsi"/>
          <w:sz w:val="22"/>
          <w:szCs w:val="22"/>
        </w:rPr>
        <w:t xml:space="preserve"> sekä moniammatillisesta yhteistyöstä. Lisäksi </w:t>
      </w:r>
      <w:r>
        <w:rPr>
          <w:rFonts w:asciiTheme="minorHAnsi" w:hAnsiTheme="minorHAnsi" w:cstheme="minorHAnsi"/>
          <w:sz w:val="22"/>
          <w:szCs w:val="22"/>
        </w:rPr>
        <w:t xml:space="preserve">arvostamme </w:t>
      </w:r>
      <w:r w:rsidR="009952BB">
        <w:rPr>
          <w:rFonts w:asciiTheme="minorHAnsi" w:hAnsiTheme="minorHAnsi" w:cstheme="minorHAnsi"/>
          <w:sz w:val="22"/>
          <w:szCs w:val="22"/>
        </w:rPr>
        <w:t>tieto- ja viestintätekniikan opetuskäytön hallintaa sekä kykyä itsenäiseen työskentel</w:t>
      </w:r>
      <w:r>
        <w:rPr>
          <w:rFonts w:asciiTheme="minorHAnsi" w:hAnsiTheme="minorHAnsi" w:cstheme="minorHAnsi"/>
          <w:sz w:val="22"/>
          <w:szCs w:val="22"/>
        </w:rPr>
        <w:t xml:space="preserve">yyn. Joustavaan perusopetukseen olennaisesti kuuluva työssäoppiminen edellyttää verkostoitumista ja hyviä yhteistyö- ja vuorovaikutustaitoja. </w:t>
      </w:r>
    </w:p>
    <w:p w14:paraId="04302ADB" w14:textId="77777777" w:rsidR="009952BB" w:rsidRPr="00D546EC" w:rsidRDefault="009952BB" w:rsidP="009952BB">
      <w:pPr>
        <w:rPr>
          <w:rFonts w:asciiTheme="minorHAnsi" w:hAnsiTheme="minorHAnsi" w:cstheme="minorHAnsi"/>
          <w:sz w:val="22"/>
          <w:szCs w:val="22"/>
        </w:rPr>
      </w:pPr>
    </w:p>
    <w:p w14:paraId="1BC96BC4" w14:textId="78E71220" w:rsidR="0058186E" w:rsidRPr="002B2C18" w:rsidRDefault="002B2C18" w:rsidP="00DD3D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52AE1">
        <w:rPr>
          <w:rFonts w:asciiTheme="minorHAnsi" w:hAnsiTheme="minorHAnsi" w:cstheme="minorHAnsi"/>
          <w:sz w:val="22"/>
          <w:szCs w:val="22"/>
        </w:rPr>
        <w:t>elpoisuus</w:t>
      </w:r>
      <w:r>
        <w:rPr>
          <w:rFonts w:asciiTheme="minorHAnsi" w:hAnsiTheme="minorHAnsi" w:cstheme="minorHAnsi"/>
          <w:sz w:val="22"/>
          <w:szCs w:val="22"/>
        </w:rPr>
        <w:t>ehdot</w:t>
      </w:r>
      <w:r w:rsidR="00852AE1">
        <w:rPr>
          <w:rFonts w:asciiTheme="minorHAnsi" w:hAnsiTheme="minorHAnsi" w:cstheme="minorHAnsi"/>
          <w:sz w:val="22"/>
          <w:szCs w:val="22"/>
        </w:rPr>
        <w:t xml:space="preserve"> määräytyvät </w:t>
      </w:r>
      <w:r w:rsidR="00DD3DCA" w:rsidRPr="007A5833">
        <w:rPr>
          <w:rFonts w:asciiTheme="minorHAnsi" w:hAnsiTheme="minorHAnsi" w:cstheme="minorHAnsi"/>
          <w:sz w:val="22"/>
          <w:szCs w:val="22"/>
        </w:rPr>
        <w:t>opetu</w:t>
      </w:r>
      <w:r w:rsidR="00DD3DCA">
        <w:rPr>
          <w:rFonts w:asciiTheme="minorHAnsi" w:hAnsiTheme="minorHAnsi" w:cstheme="minorHAnsi"/>
          <w:sz w:val="22"/>
          <w:szCs w:val="22"/>
        </w:rPr>
        <w:t>stoimen henkilöstön kelpoisuus</w:t>
      </w:r>
      <w:r w:rsidR="00DD3DCA" w:rsidRPr="007A5833">
        <w:rPr>
          <w:rFonts w:asciiTheme="minorHAnsi" w:hAnsiTheme="minorHAnsi" w:cstheme="minorHAnsi"/>
          <w:sz w:val="22"/>
          <w:szCs w:val="22"/>
        </w:rPr>
        <w:t>vaatimuksista annetun asetuksen 1998/986 mukaisesti. Kelpoisuusvaatimukset täyttävien hakijoiden puuttuessa myös vaadittavaa kelpoisuutta vailla olevat hakijat otetaan huomioo</w:t>
      </w:r>
      <w:r w:rsidR="00DD3DCA">
        <w:rPr>
          <w:rFonts w:asciiTheme="minorHAnsi" w:hAnsiTheme="minorHAnsi" w:cstheme="minorHAnsi"/>
          <w:sz w:val="22"/>
          <w:szCs w:val="22"/>
        </w:rPr>
        <w:t xml:space="preserve">n. </w:t>
      </w:r>
    </w:p>
    <w:p w14:paraId="669472BB" w14:textId="77777777" w:rsidR="003F4286" w:rsidRDefault="003F4286" w:rsidP="00682DE6">
      <w:pPr>
        <w:rPr>
          <w:rFonts w:asciiTheme="minorHAnsi" w:hAnsiTheme="minorHAnsi"/>
          <w:sz w:val="24"/>
        </w:rPr>
      </w:pPr>
    </w:p>
    <w:p w14:paraId="262574CB" w14:textId="3C917466" w:rsidR="00E82844" w:rsidRDefault="00E82844" w:rsidP="00E82844">
      <w:pPr>
        <w:rPr>
          <w:rFonts w:asciiTheme="minorHAnsi" w:hAnsiTheme="minorHAnsi" w:cstheme="minorHAnsi"/>
          <w:sz w:val="22"/>
          <w:szCs w:val="22"/>
        </w:rPr>
      </w:pPr>
      <w:r w:rsidRPr="0044106C">
        <w:rPr>
          <w:rFonts w:ascii="Calibri" w:hAnsi="Calibri" w:cs="Calibri"/>
          <w:sz w:val="22"/>
          <w:szCs w:val="22"/>
        </w:rPr>
        <w:t xml:space="preserve">Palkkaus ja muut palvelussuhteen ehdot määräytyvät kunnallisen </w:t>
      </w:r>
      <w:r>
        <w:rPr>
          <w:rFonts w:ascii="Calibri" w:hAnsi="Calibri" w:cs="Calibri"/>
          <w:sz w:val="22"/>
          <w:szCs w:val="22"/>
        </w:rPr>
        <w:t>opetushenkilöstön vi</w:t>
      </w:r>
      <w:r w:rsidRPr="0044106C">
        <w:rPr>
          <w:rFonts w:ascii="Calibri" w:hAnsi="Calibri" w:cs="Calibri"/>
          <w:sz w:val="22"/>
          <w:szCs w:val="22"/>
        </w:rPr>
        <w:t xml:space="preserve">rka- ja työehtosopimuksen </w:t>
      </w:r>
      <w:r>
        <w:rPr>
          <w:rFonts w:ascii="Calibri" w:hAnsi="Calibri" w:cs="Calibri"/>
          <w:sz w:val="22"/>
          <w:szCs w:val="22"/>
        </w:rPr>
        <w:t xml:space="preserve">(OVTES) </w:t>
      </w:r>
      <w:r w:rsidRPr="0044106C">
        <w:rPr>
          <w:rFonts w:ascii="Calibri" w:hAnsi="Calibri" w:cs="Calibri"/>
          <w:sz w:val="22"/>
          <w:szCs w:val="22"/>
        </w:rPr>
        <w:t xml:space="preserve">mukaan. </w:t>
      </w:r>
      <w:r>
        <w:rPr>
          <w:rFonts w:ascii="Calibri" w:hAnsi="Calibri" w:cs="Calibri"/>
          <w:sz w:val="22"/>
          <w:szCs w:val="22"/>
        </w:rPr>
        <w:t>Viran</w:t>
      </w:r>
      <w:r w:rsidRPr="0044106C">
        <w:rPr>
          <w:rFonts w:ascii="Calibri" w:hAnsi="Calibri" w:cs="Calibri"/>
          <w:sz w:val="22"/>
          <w:szCs w:val="22"/>
        </w:rPr>
        <w:t xml:space="preserve"> täytössä sovelletaan </w:t>
      </w:r>
      <w:r w:rsidR="002B2C18">
        <w:rPr>
          <w:rFonts w:ascii="Calibri" w:hAnsi="Calibri" w:cs="Calibri"/>
          <w:sz w:val="22"/>
          <w:szCs w:val="22"/>
        </w:rPr>
        <w:t>neljän</w:t>
      </w:r>
      <w:r w:rsidR="005E2EC4">
        <w:rPr>
          <w:rFonts w:ascii="Calibri" w:hAnsi="Calibri" w:cs="Calibri"/>
          <w:sz w:val="22"/>
          <w:szCs w:val="22"/>
        </w:rPr>
        <w:t xml:space="preserve"> (</w:t>
      </w:r>
      <w:r w:rsidR="002B2C18">
        <w:rPr>
          <w:rFonts w:ascii="Calibri" w:hAnsi="Calibri" w:cs="Calibri"/>
          <w:sz w:val="22"/>
          <w:szCs w:val="22"/>
        </w:rPr>
        <w:t>4</w:t>
      </w:r>
      <w:r w:rsidR="005E2EC4">
        <w:rPr>
          <w:rFonts w:ascii="Calibri" w:hAnsi="Calibri" w:cs="Calibri"/>
          <w:sz w:val="22"/>
          <w:szCs w:val="22"/>
        </w:rPr>
        <w:t>)</w:t>
      </w:r>
      <w:r w:rsidRPr="0044106C">
        <w:rPr>
          <w:rFonts w:ascii="Calibri" w:hAnsi="Calibri" w:cs="Calibri"/>
          <w:sz w:val="22"/>
          <w:szCs w:val="22"/>
        </w:rPr>
        <w:t xml:space="preserve"> kuukauden koeaikaa. Valitun on ennen </w:t>
      </w:r>
      <w:r>
        <w:rPr>
          <w:rFonts w:ascii="Calibri" w:hAnsi="Calibri" w:cs="Calibri"/>
          <w:sz w:val="22"/>
          <w:szCs w:val="22"/>
        </w:rPr>
        <w:t>viran</w:t>
      </w:r>
      <w:r w:rsidRPr="0044106C">
        <w:rPr>
          <w:rFonts w:ascii="Calibri" w:hAnsi="Calibri" w:cs="Calibri"/>
          <w:sz w:val="22"/>
          <w:szCs w:val="22"/>
        </w:rPr>
        <w:t xml:space="preserve"> vastaanottamista esitettävä opinto- ja työtodistukset </w:t>
      </w:r>
      <w:r>
        <w:rPr>
          <w:rFonts w:ascii="Calibri" w:hAnsi="Calibri" w:cs="Calibri"/>
          <w:sz w:val="22"/>
          <w:szCs w:val="22"/>
        </w:rPr>
        <w:t>ja</w:t>
      </w:r>
      <w:r w:rsidRPr="0044106C">
        <w:rPr>
          <w:rFonts w:ascii="Calibri" w:hAnsi="Calibri" w:cs="Calibri"/>
          <w:sz w:val="22"/>
          <w:szCs w:val="22"/>
        </w:rPr>
        <w:t xml:space="preserve"> hyväksyttävä todistus terveydentilastaan</w:t>
      </w:r>
      <w:r w:rsidRPr="007A58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sekä nähtäväksi lasten kanssa työskentelevien rikostaustan selvittämisestä annetun lain (504/2002)</w:t>
      </w:r>
      <w:r w:rsidRPr="007A5833">
        <w:rPr>
          <w:rFonts w:asciiTheme="minorHAnsi" w:hAnsiTheme="minorHAnsi" w:cstheme="minorHAnsi"/>
          <w:sz w:val="22"/>
          <w:szCs w:val="22"/>
        </w:rPr>
        <w:t xml:space="preserve"> 6 § 2 momentin mukainen rikosrekisteri</w:t>
      </w:r>
      <w:r>
        <w:rPr>
          <w:rFonts w:asciiTheme="minorHAnsi" w:hAnsiTheme="minorHAnsi" w:cstheme="minorHAnsi"/>
          <w:sz w:val="22"/>
          <w:szCs w:val="22"/>
        </w:rPr>
        <w:t>ote.</w:t>
      </w:r>
    </w:p>
    <w:p w14:paraId="6755235F" w14:textId="00FB7E77" w:rsidR="0044106C" w:rsidRPr="0044106C" w:rsidRDefault="0044106C" w:rsidP="0058186E">
      <w:pPr>
        <w:rPr>
          <w:rFonts w:ascii="Calibri" w:hAnsi="Calibri" w:cs="Calibri"/>
          <w:sz w:val="22"/>
          <w:szCs w:val="22"/>
        </w:rPr>
      </w:pPr>
    </w:p>
    <w:p w14:paraId="66BED460" w14:textId="2501D52E" w:rsidR="0044106C" w:rsidRPr="0044106C" w:rsidRDefault="00E82844" w:rsidP="005818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Virkaa</w:t>
      </w:r>
      <w:r w:rsidR="0044106C" w:rsidRPr="0044106C">
        <w:rPr>
          <w:rFonts w:ascii="Calibri" w:hAnsi="Calibri" w:cs="Calibri"/>
          <w:sz w:val="22"/>
          <w:szCs w:val="22"/>
        </w:rPr>
        <w:t xml:space="preserve"> </w:t>
      </w:r>
      <w:r w:rsidR="008453F2">
        <w:rPr>
          <w:rFonts w:ascii="Calibri" w:hAnsi="Calibri" w:cs="Calibri"/>
          <w:sz w:val="22"/>
          <w:szCs w:val="22"/>
        </w:rPr>
        <w:t>haetaan sähköisesti osoitteessa</w:t>
      </w:r>
      <w:r w:rsidR="003A504F" w:rsidRPr="003A504F">
        <w:t xml:space="preserve"> </w:t>
      </w:r>
      <w:hyperlink r:id="rId11" w:history="1">
        <w:r w:rsidR="009D2AF7" w:rsidRPr="009C6478">
          <w:rPr>
            <w:rStyle w:val="Hyperlinkki"/>
          </w:rPr>
          <w:t>https://pyhtaa.e-lomake.fi/lomakkeet/834/lomake.html</w:t>
        </w:r>
      </w:hyperlink>
      <w:r w:rsidR="0044106C" w:rsidRPr="0044106C">
        <w:rPr>
          <w:rFonts w:ascii="Calibri" w:hAnsi="Calibri" w:cs="Calibri"/>
          <w:sz w:val="22"/>
          <w:szCs w:val="22"/>
        </w:rPr>
        <w:t xml:space="preserve">. Hakemukset </w:t>
      </w:r>
      <w:r>
        <w:rPr>
          <w:rFonts w:ascii="Calibri" w:hAnsi="Calibri" w:cs="Calibri"/>
          <w:sz w:val="22"/>
          <w:szCs w:val="22"/>
        </w:rPr>
        <w:t>virkaan</w:t>
      </w:r>
      <w:r w:rsidR="0044106C" w:rsidRPr="0044106C">
        <w:rPr>
          <w:rFonts w:ascii="Calibri" w:hAnsi="Calibri" w:cs="Calibri"/>
          <w:sz w:val="22"/>
          <w:szCs w:val="22"/>
        </w:rPr>
        <w:t xml:space="preserve"> pyydetään viimeistään </w:t>
      </w:r>
      <w:r w:rsidR="00215547">
        <w:rPr>
          <w:rFonts w:ascii="Calibri" w:hAnsi="Calibri" w:cs="Calibri"/>
          <w:sz w:val="22"/>
          <w:szCs w:val="22"/>
        </w:rPr>
        <w:t>3</w:t>
      </w:r>
      <w:r w:rsidR="0044106C" w:rsidRPr="0044106C">
        <w:rPr>
          <w:rFonts w:ascii="Calibri" w:hAnsi="Calibri" w:cs="Calibri"/>
          <w:sz w:val="22"/>
          <w:szCs w:val="22"/>
        </w:rPr>
        <w:t>.</w:t>
      </w:r>
      <w:r w:rsidR="00DD3DCA">
        <w:rPr>
          <w:rFonts w:ascii="Calibri" w:hAnsi="Calibri" w:cs="Calibri"/>
          <w:sz w:val="22"/>
          <w:szCs w:val="22"/>
        </w:rPr>
        <w:t>2</w:t>
      </w:r>
      <w:r w:rsidR="0044106C" w:rsidRPr="0044106C">
        <w:rPr>
          <w:rFonts w:ascii="Calibri" w:hAnsi="Calibri" w:cs="Calibri"/>
          <w:sz w:val="22"/>
          <w:szCs w:val="22"/>
        </w:rPr>
        <w:t>.202</w:t>
      </w:r>
      <w:r w:rsidR="00DD3DCA">
        <w:rPr>
          <w:rFonts w:ascii="Calibri" w:hAnsi="Calibri" w:cs="Calibri"/>
          <w:sz w:val="22"/>
          <w:szCs w:val="22"/>
        </w:rPr>
        <w:t>2</w:t>
      </w:r>
      <w:r w:rsidR="0044106C" w:rsidRPr="0044106C">
        <w:rPr>
          <w:rFonts w:ascii="Calibri" w:hAnsi="Calibri" w:cs="Calibri"/>
          <w:sz w:val="22"/>
          <w:szCs w:val="22"/>
        </w:rPr>
        <w:t xml:space="preserve"> klo 1</w:t>
      </w:r>
      <w:r w:rsidR="007E7D3C">
        <w:rPr>
          <w:rFonts w:ascii="Calibri" w:hAnsi="Calibri" w:cs="Calibri"/>
          <w:sz w:val="22"/>
          <w:szCs w:val="22"/>
        </w:rPr>
        <w:t>5</w:t>
      </w:r>
      <w:r w:rsidR="0044106C" w:rsidRPr="0044106C">
        <w:rPr>
          <w:rFonts w:ascii="Calibri" w:hAnsi="Calibri" w:cs="Calibri"/>
          <w:sz w:val="22"/>
          <w:szCs w:val="22"/>
        </w:rPr>
        <w:t>.</w:t>
      </w:r>
      <w:r w:rsidR="007E7D3C">
        <w:rPr>
          <w:rFonts w:ascii="Calibri" w:hAnsi="Calibri" w:cs="Calibri"/>
          <w:sz w:val="22"/>
          <w:szCs w:val="22"/>
        </w:rPr>
        <w:t>45</w:t>
      </w:r>
      <w:r w:rsidR="0044106C" w:rsidRPr="0044106C">
        <w:rPr>
          <w:rFonts w:ascii="Calibri" w:hAnsi="Calibri" w:cs="Calibri"/>
          <w:sz w:val="22"/>
          <w:szCs w:val="22"/>
        </w:rPr>
        <w:t xml:space="preserve"> mennessä. Liitä CV hakemukseesi.</w:t>
      </w:r>
    </w:p>
    <w:p w14:paraId="3B83C4AD" w14:textId="7A366421" w:rsidR="0044106C" w:rsidRPr="0044106C" w:rsidRDefault="0044106C" w:rsidP="00227A54">
      <w:pPr>
        <w:ind w:left="1260"/>
        <w:rPr>
          <w:rFonts w:ascii="Calibri" w:hAnsi="Calibri" w:cs="Calibri"/>
          <w:sz w:val="22"/>
          <w:szCs w:val="22"/>
        </w:rPr>
      </w:pPr>
    </w:p>
    <w:p w14:paraId="2EF9467C" w14:textId="5D9D921E" w:rsidR="0044106C" w:rsidRPr="0044106C" w:rsidRDefault="0044106C" w:rsidP="0058186E">
      <w:pPr>
        <w:rPr>
          <w:rFonts w:ascii="Calibri" w:hAnsi="Calibri" w:cs="Calibri"/>
          <w:sz w:val="22"/>
          <w:szCs w:val="22"/>
        </w:rPr>
      </w:pPr>
      <w:r w:rsidRPr="0044106C">
        <w:rPr>
          <w:rFonts w:ascii="Calibri" w:hAnsi="Calibri" w:cs="Calibri"/>
          <w:sz w:val="22"/>
          <w:szCs w:val="22"/>
        </w:rPr>
        <w:t xml:space="preserve">Lisätietoja </w:t>
      </w:r>
      <w:r w:rsidR="00E82844">
        <w:rPr>
          <w:rFonts w:ascii="Calibri" w:hAnsi="Calibri" w:cs="Calibri"/>
          <w:sz w:val="22"/>
          <w:szCs w:val="22"/>
        </w:rPr>
        <w:t>virasta</w:t>
      </w:r>
      <w:r w:rsidRPr="0044106C">
        <w:rPr>
          <w:rFonts w:ascii="Calibri" w:hAnsi="Calibri" w:cs="Calibri"/>
          <w:sz w:val="22"/>
          <w:szCs w:val="22"/>
        </w:rPr>
        <w:t xml:space="preserve"> antaa opetustoimesta vastaava rehtori</w:t>
      </w:r>
      <w:r w:rsidR="0058186E">
        <w:rPr>
          <w:rFonts w:ascii="Calibri" w:hAnsi="Calibri" w:cs="Calibri"/>
          <w:sz w:val="22"/>
          <w:szCs w:val="22"/>
        </w:rPr>
        <w:t xml:space="preserve"> Sari Hakulinen</w:t>
      </w:r>
      <w:r w:rsidRPr="0044106C">
        <w:rPr>
          <w:rFonts w:ascii="Calibri" w:hAnsi="Calibri" w:cs="Calibri"/>
          <w:sz w:val="22"/>
          <w:szCs w:val="22"/>
        </w:rPr>
        <w:t xml:space="preserve">, puh. 044 767 6640. </w:t>
      </w:r>
    </w:p>
    <w:p w14:paraId="4384CB73" w14:textId="77777777" w:rsidR="0044106C" w:rsidRPr="0044106C" w:rsidRDefault="0044106C" w:rsidP="00227A54">
      <w:pPr>
        <w:ind w:left="1260"/>
        <w:rPr>
          <w:rFonts w:ascii="Calibri" w:hAnsi="Calibri" w:cs="Calibri"/>
          <w:sz w:val="22"/>
          <w:szCs w:val="22"/>
        </w:rPr>
      </w:pPr>
    </w:p>
    <w:p w14:paraId="5ECDA872" w14:textId="43C3D9F3" w:rsidR="0044106C" w:rsidRPr="0044106C" w:rsidRDefault="0044106C" w:rsidP="0058186E">
      <w:pPr>
        <w:rPr>
          <w:rFonts w:ascii="Calibri" w:hAnsi="Calibri" w:cs="Calibri"/>
          <w:sz w:val="22"/>
          <w:szCs w:val="22"/>
        </w:rPr>
      </w:pPr>
      <w:r w:rsidRPr="0044106C">
        <w:rPr>
          <w:rFonts w:ascii="Calibri" w:hAnsi="Calibri" w:cs="Calibri"/>
          <w:sz w:val="22"/>
          <w:szCs w:val="22"/>
        </w:rPr>
        <w:t xml:space="preserve">Pyhtäällä </w:t>
      </w:r>
      <w:r w:rsidR="00215547">
        <w:rPr>
          <w:rFonts w:ascii="Calibri" w:hAnsi="Calibri" w:cs="Calibri"/>
          <w:sz w:val="22"/>
          <w:szCs w:val="22"/>
        </w:rPr>
        <w:t>20</w:t>
      </w:r>
      <w:r w:rsidRPr="0044106C">
        <w:rPr>
          <w:rFonts w:ascii="Calibri" w:hAnsi="Calibri" w:cs="Calibri"/>
          <w:sz w:val="22"/>
          <w:szCs w:val="22"/>
        </w:rPr>
        <w:t xml:space="preserve">. </w:t>
      </w:r>
      <w:r w:rsidR="00DD3DCA">
        <w:rPr>
          <w:rFonts w:ascii="Calibri" w:hAnsi="Calibri" w:cs="Calibri"/>
          <w:sz w:val="22"/>
          <w:szCs w:val="22"/>
        </w:rPr>
        <w:t>tammi</w:t>
      </w:r>
      <w:r w:rsidRPr="0044106C">
        <w:rPr>
          <w:rFonts w:ascii="Calibri" w:hAnsi="Calibri" w:cs="Calibri"/>
          <w:sz w:val="22"/>
          <w:szCs w:val="22"/>
        </w:rPr>
        <w:t>kuuta 202</w:t>
      </w:r>
      <w:r w:rsidR="00DD3DCA">
        <w:rPr>
          <w:rFonts w:ascii="Calibri" w:hAnsi="Calibri" w:cs="Calibri"/>
          <w:sz w:val="22"/>
          <w:szCs w:val="22"/>
        </w:rPr>
        <w:t>2</w:t>
      </w:r>
      <w:r w:rsidRPr="0044106C">
        <w:rPr>
          <w:rFonts w:ascii="Calibri" w:hAnsi="Calibri" w:cs="Calibri"/>
          <w:sz w:val="22"/>
          <w:szCs w:val="22"/>
        </w:rPr>
        <w:t xml:space="preserve"> </w:t>
      </w:r>
    </w:p>
    <w:p w14:paraId="055E2E5B" w14:textId="77777777" w:rsidR="0044106C" w:rsidRPr="0044106C" w:rsidRDefault="0044106C" w:rsidP="00215547">
      <w:pPr>
        <w:rPr>
          <w:rFonts w:ascii="Calibri" w:hAnsi="Calibri" w:cs="Calibri"/>
          <w:sz w:val="22"/>
          <w:szCs w:val="22"/>
        </w:rPr>
      </w:pPr>
    </w:p>
    <w:p w14:paraId="13AC406D" w14:textId="729D1CD9" w:rsidR="0044106C" w:rsidRDefault="0044106C" w:rsidP="0058186E">
      <w:pPr>
        <w:rPr>
          <w:rFonts w:ascii="Calibri" w:hAnsi="Calibri" w:cs="Calibri"/>
          <w:sz w:val="22"/>
          <w:szCs w:val="22"/>
        </w:rPr>
      </w:pPr>
      <w:r w:rsidRPr="0044106C">
        <w:rPr>
          <w:rFonts w:ascii="Calibri" w:hAnsi="Calibri" w:cs="Calibri"/>
          <w:sz w:val="22"/>
          <w:szCs w:val="22"/>
        </w:rPr>
        <w:t>Pyhtään kunta</w:t>
      </w:r>
    </w:p>
    <w:p w14:paraId="10689829" w14:textId="17A222F5" w:rsidR="005E2EC4" w:rsidRDefault="005E2EC4" w:rsidP="0058186E">
      <w:pPr>
        <w:rPr>
          <w:rFonts w:ascii="Calibri" w:hAnsi="Calibri" w:cs="Calibri"/>
          <w:sz w:val="22"/>
          <w:szCs w:val="22"/>
        </w:rPr>
      </w:pPr>
    </w:p>
    <w:p w14:paraId="4223BE1C" w14:textId="788EE9D5" w:rsidR="005E2EC4" w:rsidRDefault="005E2EC4" w:rsidP="0058186E">
      <w:pPr>
        <w:rPr>
          <w:rFonts w:ascii="Calibri" w:hAnsi="Calibri" w:cs="Calibri"/>
          <w:sz w:val="22"/>
          <w:szCs w:val="22"/>
        </w:rPr>
      </w:pPr>
    </w:p>
    <w:p w14:paraId="1DAD93CE" w14:textId="77777777" w:rsidR="00C3624D" w:rsidRDefault="00C3624D" w:rsidP="0058186E">
      <w:pPr>
        <w:rPr>
          <w:rFonts w:ascii="Calibri" w:hAnsi="Calibri" w:cs="Calibri"/>
          <w:sz w:val="22"/>
          <w:szCs w:val="22"/>
        </w:rPr>
      </w:pPr>
    </w:p>
    <w:p w14:paraId="0D5C77BF" w14:textId="7D739496" w:rsidR="005E2EC4" w:rsidRPr="00F91F64" w:rsidRDefault="005E2EC4" w:rsidP="0058186E">
      <w:pPr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91F64">
        <w:rPr>
          <w:rFonts w:ascii="Calibri" w:hAnsi="Calibri" w:cs="Calibri"/>
          <w:i/>
          <w:szCs w:val="20"/>
        </w:rPr>
        <w:t>Olemme savuton kunta</w:t>
      </w:r>
    </w:p>
    <w:sectPr w:rsidR="005E2EC4" w:rsidRPr="00F91F64" w:rsidSect="009D5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FA51" w14:textId="77777777" w:rsidR="000D7B67" w:rsidRDefault="000D7B67" w:rsidP="000D7B67">
      <w:r>
        <w:separator/>
      </w:r>
    </w:p>
  </w:endnote>
  <w:endnote w:type="continuationSeparator" w:id="0">
    <w:p w14:paraId="30FCFA52" w14:textId="77777777" w:rsidR="000D7B67" w:rsidRDefault="000D7B67" w:rsidP="000D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A2E2" w14:textId="77777777" w:rsidR="00B76C80" w:rsidRDefault="00B76C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FA58" w14:textId="77777777" w:rsidR="00410DA0" w:rsidRDefault="00410DA0" w:rsidP="00410DA0">
    <w:pPr>
      <w:pStyle w:val="Alatunniste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30FCFA60" wp14:editId="30FCFA61">
          <wp:extent cx="6400800" cy="123825"/>
          <wp:effectExtent l="0" t="0" r="0" b="9525"/>
          <wp:docPr id="3" name="Kuva 3" descr="aalto_gra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gra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CFA59" w14:textId="77777777" w:rsidR="00410DA0" w:rsidRDefault="00410DA0" w:rsidP="00410DA0">
    <w:pPr>
      <w:pStyle w:val="Alatunniste"/>
      <w:rPr>
        <w:rFonts w:ascii="Calibri" w:hAnsi="Calibri"/>
        <w:b/>
        <w:sz w:val="18"/>
        <w:szCs w:val="18"/>
      </w:rPr>
    </w:pPr>
  </w:p>
  <w:p w14:paraId="30FCFA5A" w14:textId="38FC7168" w:rsidR="00410DA0" w:rsidRPr="003F4286" w:rsidRDefault="003F4286" w:rsidP="00410DA0">
    <w:pPr>
      <w:pStyle w:val="Alatunniste"/>
      <w:rPr>
        <w:rFonts w:ascii="Calibri" w:hAnsi="Calibri"/>
        <w:b/>
        <w:i/>
        <w:sz w:val="18"/>
        <w:szCs w:val="18"/>
      </w:rPr>
    </w:pPr>
    <w:r>
      <w:rPr>
        <w:rFonts w:ascii="Calibri" w:hAnsi="Calibri"/>
        <w:b/>
        <w:sz w:val="18"/>
        <w:szCs w:val="18"/>
      </w:rPr>
      <w:tab/>
    </w:r>
    <w:r>
      <w:rPr>
        <w:rFonts w:ascii="Calibri" w:hAnsi="Calibri"/>
        <w:b/>
        <w:sz w:val="18"/>
        <w:szCs w:val="18"/>
      </w:rPr>
      <w:tab/>
    </w:r>
    <w:r>
      <w:rPr>
        <w:rFonts w:ascii="Calibri" w:hAnsi="Calibri"/>
        <w:b/>
        <w:sz w:val="18"/>
        <w:szCs w:val="18"/>
      </w:rPr>
      <w:tab/>
    </w:r>
  </w:p>
  <w:p w14:paraId="30FCFA5B" w14:textId="4EC4F06B" w:rsidR="00410DA0" w:rsidRPr="00410DA0" w:rsidRDefault="00410DA0" w:rsidP="00410DA0">
    <w:pPr>
      <w:pStyle w:val="Alatunnist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PYHTÄÄN KUNTA   </w:t>
    </w:r>
    <w:r>
      <w:rPr>
        <w:rFonts w:cs="Arial"/>
        <w:color w:val="424242"/>
        <w:sz w:val="26"/>
        <w:szCs w:val="26"/>
      </w:rPr>
      <w:t>|</w:t>
    </w:r>
    <w:r w:rsidR="00EA348E">
      <w:rPr>
        <w:rFonts w:ascii="Calibri" w:hAnsi="Calibri"/>
        <w:sz w:val="18"/>
        <w:szCs w:val="18"/>
      </w:rPr>
      <w:t xml:space="preserve">   Motellikuja 4</w:t>
    </w:r>
    <w:r>
      <w:rPr>
        <w:rFonts w:ascii="Calibri" w:hAnsi="Calibri"/>
        <w:sz w:val="18"/>
        <w:szCs w:val="18"/>
      </w:rPr>
      <w:t xml:space="preserve">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49220 Siltakylä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Puh. 05 460 15 600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2" w:history="1">
      <w:r>
        <w:rPr>
          <w:rStyle w:val="Hyperlinkki"/>
          <w:rFonts w:ascii="Calibri" w:hAnsi="Calibri"/>
          <w:sz w:val="18"/>
          <w:szCs w:val="18"/>
        </w:rPr>
        <w:t>info@pyhtaa.fi</w:t>
      </w:r>
    </w:hyperlink>
    <w:r>
      <w:rPr>
        <w:rFonts w:ascii="Calibri" w:hAnsi="Calibri"/>
        <w:sz w:val="18"/>
        <w:szCs w:val="18"/>
      </w:rPr>
      <w:t xml:space="preserve">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3" w:history="1">
      <w:r>
        <w:rPr>
          <w:rStyle w:val="Hyperlinkki"/>
          <w:rFonts w:ascii="Calibri" w:hAnsi="Calibri"/>
          <w:color w:val="FF6600"/>
          <w:sz w:val="18"/>
          <w:szCs w:val="18"/>
        </w:rPr>
        <w:t>www.pyhtaa.fi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FE4F" w14:textId="77777777" w:rsidR="00B76C80" w:rsidRDefault="00B76C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FA4F" w14:textId="77777777" w:rsidR="000D7B67" w:rsidRDefault="000D7B67" w:rsidP="000D7B67">
      <w:r>
        <w:separator/>
      </w:r>
    </w:p>
  </w:footnote>
  <w:footnote w:type="continuationSeparator" w:id="0">
    <w:p w14:paraId="30FCFA50" w14:textId="77777777" w:rsidR="000D7B67" w:rsidRDefault="000D7B67" w:rsidP="000D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A6A8" w14:textId="77777777" w:rsidR="00B76C80" w:rsidRDefault="00B76C8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FA53" w14:textId="4730A2CA" w:rsidR="000D7B67" w:rsidRDefault="000D7B67" w:rsidP="00B76C80">
    <w:pPr>
      <w:pStyle w:val="Yltunniste"/>
      <w:tabs>
        <w:tab w:val="left" w:pos="1304"/>
        <w:tab w:val="left" w:pos="2608"/>
        <w:tab w:val="left" w:pos="3912"/>
        <w:tab w:val="left" w:pos="7110"/>
      </w:tabs>
    </w:pPr>
    <w:r>
      <w:tab/>
    </w:r>
    <w:r w:rsidR="007A5833">
      <w:tab/>
    </w:r>
    <w:r w:rsidR="007A5833">
      <w:tab/>
    </w:r>
    <w:r w:rsidR="00B76C80">
      <w:tab/>
      <w:t>Da 11/2022</w:t>
    </w:r>
  </w:p>
  <w:p w14:paraId="2FE1F28E" w14:textId="2D70EAAE" w:rsidR="00B76C80" w:rsidRPr="00167003" w:rsidRDefault="00B76C80" w:rsidP="00B76C80">
    <w:pPr>
      <w:pStyle w:val="Yltunniste"/>
      <w:tabs>
        <w:tab w:val="left" w:pos="1304"/>
        <w:tab w:val="left" w:pos="2608"/>
        <w:tab w:val="left" w:pos="3912"/>
        <w:tab w:val="left" w:pos="7110"/>
      </w:tabs>
      <w:rPr>
        <w:rFonts w:asciiTheme="minorHAnsi" w:hAnsiTheme="minorHAnsi"/>
        <w:sz w:val="24"/>
      </w:rPr>
    </w:pPr>
    <w:r>
      <w:tab/>
    </w:r>
    <w:r>
      <w:tab/>
    </w:r>
    <w:r>
      <w:tab/>
    </w:r>
    <w:r>
      <w:tab/>
    </w:r>
    <w:r>
      <w:t>20.1.</w:t>
    </w:r>
    <w:r>
      <w:t>-3.2.2022</w:t>
    </w:r>
    <w:bookmarkStart w:id="0" w:name="_GoBack"/>
    <w:bookmarkEnd w:id="0"/>
  </w:p>
  <w:p w14:paraId="30FCFA54" w14:textId="52E3E599" w:rsidR="000D7B67" w:rsidRPr="00255EDA" w:rsidRDefault="000D7B67" w:rsidP="000D7B67">
    <w:pPr>
      <w:ind w:left="-720"/>
      <w:rPr>
        <w:rFonts w:asciiTheme="minorHAnsi" w:hAnsiTheme="minorHAnsi"/>
        <w:sz w:val="22"/>
        <w:szCs w:val="22"/>
      </w:rPr>
    </w:pPr>
    <w:r w:rsidRPr="00167003">
      <w:rPr>
        <w:rFonts w:asciiTheme="minorHAnsi" w:hAnsiTheme="minorHAnsi"/>
        <w:noProof/>
        <w:sz w:val="24"/>
      </w:rPr>
      <w:drawing>
        <wp:inline distT="0" distB="0" distL="0" distR="0" wp14:anchorId="30FCFA5E" wp14:editId="30FCFA5F">
          <wp:extent cx="2276475" cy="485775"/>
          <wp:effectExtent l="0" t="0" r="0" b="9525"/>
          <wp:docPr id="1" name="Kuva 1" descr="pyhta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htaa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7003">
      <w:rPr>
        <w:rFonts w:asciiTheme="minorHAnsi" w:hAnsiTheme="minorHAnsi"/>
      </w:rPr>
      <w:tab/>
    </w:r>
    <w:r w:rsidR="007A5833">
      <w:rPr>
        <w:rFonts w:asciiTheme="minorHAnsi" w:hAnsiTheme="minorHAnsi"/>
      </w:rPr>
      <w:tab/>
    </w:r>
    <w:r w:rsidR="007A5833">
      <w:rPr>
        <w:rFonts w:asciiTheme="minorHAnsi" w:hAnsiTheme="minorHAnsi"/>
      </w:rPr>
      <w:tab/>
    </w:r>
    <w:r w:rsidR="00215547">
      <w:rPr>
        <w:rFonts w:asciiTheme="minorHAnsi" w:hAnsiTheme="minorHAnsi"/>
        <w:sz w:val="22"/>
        <w:szCs w:val="22"/>
      </w:rPr>
      <w:t>20</w:t>
    </w:r>
    <w:r w:rsidR="00DD3DCA" w:rsidRPr="00255EDA">
      <w:rPr>
        <w:rFonts w:asciiTheme="minorHAnsi" w:hAnsiTheme="minorHAnsi"/>
        <w:sz w:val="22"/>
        <w:szCs w:val="22"/>
      </w:rPr>
      <w:t>.1.</w:t>
    </w:r>
    <w:r w:rsidR="007A5833" w:rsidRPr="00255EDA">
      <w:rPr>
        <w:rFonts w:asciiTheme="minorHAnsi" w:hAnsiTheme="minorHAnsi"/>
        <w:sz w:val="22"/>
        <w:szCs w:val="22"/>
      </w:rPr>
      <w:t>202</w:t>
    </w:r>
    <w:r w:rsidR="00DD3DCA" w:rsidRPr="00255EDA">
      <w:rPr>
        <w:rFonts w:asciiTheme="minorHAnsi" w:hAnsiTheme="minorHAnsi"/>
        <w:sz w:val="22"/>
        <w:szCs w:val="22"/>
      </w:rPr>
      <w:t>2</w:t>
    </w:r>
  </w:p>
  <w:p w14:paraId="30FCFA55" w14:textId="77777777" w:rsidR="000D7B67" w:rsidRPr="00167003" w:rsidRDefault="000D7B67">
    <w:pPr>
      <w:pStyle w:val="Yltunniste"/>
      <w:rPr>
        <w:rFonts w:asciiTheme="minorHAnsi" w:hAnsiTheme="minorHAnsi"/>
      </w:rPr>
    </w:pPr>
  </w:p>
  <w:p w14:paraId="30FCFA56" w14:textId="77777777" w:rsidR="000D7B67" w:rsidRDefault="000D7B67">
    <w:pPr>
      <w:pStyle w:val="Yltunniste"/>
    </w:pPr>
  </w:p>
  <w:p w14:paraId="30FCFA57" w14:textId="77777777" w:rsidR="000D7B67" w:rsidRDefault="000D7B6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0102" w14:textId="77777777" w:rsidR="00B76C80" w:rsidRDefault="00B76C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1517521F"/>
    <w:multiLevelType w:val="hybridMultilevel"/>
    <w:tmpl w:val="20C0CCCC"/>
    <w:lvl w:ilvl="0" w:tplc="F7949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ECB"/>
    <w:multiLevelType w:val="hybridMultilevel"/>
    <w:tmpl w:val="B2F4D844"/>
    <w:lvl w:ilvl="0" w:tplc="415E3814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4C621E6B"/>
    <w:multiLevelType w:val="hybridMultilevel"/>
    <w:tmpl w:val="F906E75E"/>
    <w:lvl w:ilvl="0" w:tplc="35428A80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69D02682"/>
    <w:multiLevelType w:val="hybridMultilevel"/>
    <w:tmpl w:val="70FCF244"/>
    <w:lvl w:ilvl="0" w:tplc="7AA8E21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7"/>
    <w:rsid w:val="00020E72"/>
    <w:rsid w:val="00032840"/>
    <w:rsid w:val="0005464C"/>
    <w:rsid w:val="00075738"/>
    <w:rsid w:val="000B010E"/>
    <w:rsid w:val="000B7729"/>
    <w:rsid w:val="000B7EC9"/>
    <w:rsid w:val="000D7B67"/>
    <w:rsid w:val="0010440E"/>
    <w:rsid w:val="001366B6"/>
    <w:rsid w:val="00154AE6"/>
    <w:rsid w:val="00166D5A"/>
    <w:rsid w:val="00167003"/>
    <w:rsid w:val="00177827"/>
    <w:rsid w:val="001E1851"/>
    <w:rsid w:val="001E1F8A"/>
    <w:rsid w:val="00215547"/>
    <w:rsid w:val="00221402"/>
    <w:rsid w:val="00227A54"/>
    <w:rsid w:val="00245816"/>
    <w:rsid w:val="00255EDA"/>
    <w:rsid w:val="00257ADB"/>
    <w:rsid w:val="0028274D"/>
    <w:rsid w:val="00283B49"/>
    <w:rsid w:val="002854A5"/>
    <w:rsid w:val="002B2C18"/>
    <w:rsid w:val="002D6CA8"/>
    <w:rsid w:val="002D7896"/>
    <w:rsid w:val="002F2860"/>
    <w:rsid w:val="002F6C83"/>
    <w:rsid w:val="00357EE7"/>
    <w:rsid w:val="0039130A"/>
    <w:rsid w:val="003A504F"/>
    <w:rsid w:val="003B04D7"/>
    <w:rsid w:val="003F4286"/>
    <w:rsid w:val="003F4F1F"/>
    <w:rsid w:val="00410DA0"/>
    <w:rsid w:val="00423057"/>
    <w:rsid w:val="004303A9"/>
    <w:rsid w:val="00432057"/>
    <w:rsid w:val="0044106C"/>
    <w:rsid w:val="00444D55"/>
    <w:rsid w:val="004521E1"/>
    <w:rsid w:val="00480BB4"/>
    <w:rsid w:val="0050690E"/>
    <w:rsid w:val="0056503C"/>
    <w:rsid w:val="005803AF"/>
    <w:rsid w:val="005805CF"/>
    <w:rsid w:val="0058186E"/>
    <w:rsid w:val="005B22A9"/>
    <w:rsid w:val="005D08D8"/>
    <w:rsid w:val="005D3C74"/>
    <w:rsid w:val="005D4506"/>
    <w:rsid w:val="005E2EC4"/>
    <w:rsid w:val="0060255A"/>
    <w:rsid w:val="006515F3"/>
    <w:rsid w:val="0067061D"/>
    <w:rsid w:val="00682DE6"/>
    <w:rsid w:val="006831F5"/>
    <w:rsid w:val="00691891"/>
    <w:rsid w:val="006C62CD"/>
    <w:rsid w:val="006D4524"/>
    <w:rsid w:val="00707634"/>
    <w:rsid w:val="007A5833"/>
    <w:rsid w:val="007C1D97"/>
    <w:rsid w:val="007D50B1"/>
    <w:rsid w:val="007E40C4"/>
    <w:rsid w:val="007E63D1"/>
    <w:rsid w:val="007E7D3C"/>
    <w:rsid w:val="00822B88"/>
    <w:rsid w:val="0083040C"/>
    <w:rsid w:val="008304E9"/>
    <w:rsid w:val="008453F2"/>
    <w:rsid w:val="00852080"/>
    <w:rsid w:val="00852AE1"/>
    <w:rsid w:val="00853A0D"/>
    <w:rsid w:val="00874CAA"/>
    <w:rsid w:val="008E4737"/>
    <w:rsid w:val="009107CD"/>
    <w:rsid w:val="00910A30"/>
    <w:rsid w:val="009203BF"/>
    <w:rsid w:val="00942E30"/>
    <w:rsid w:val="00957F51"/>
    <w:rsid w:val="009952BB"/>
    <w:rsid w:val="009D2AF7"/>
    <w:rsid w:val="009D5B3C"/>
    <w:rsid w:val="00A201EC"/>
    <w:rsid w:val="00A84697"/>
    <w:rsid w:val="00A868DA"/>
    <w:rsid w:val="00A94EA2"/>
    <w:rsid w:val="00AC3FB9"/>
    <w:rsid w:val="00AF5C62"/>
    <w:rsid w:val="00AF7589"/>
    <w:rsid w:val="00AF7F4E"/>
    <w:rsid w:val="00B228EF"/>
    <w:rsid w:val="00B76C80"/>
    <w:rsid w:val="00BA1402"/>
    <w:rsid w:val="00BA7E3F"/>
    <w:rsid w:val="00BF56E4"/>
    <w:rsid w:val="00C3624D"/>
    <w:rsid w:val="00C560AE"/>
    <w:rsid w:val="00D06C42"/>
    <w:rsid w:val="00D52EF2"/>
    <w:rsid w:val="00D62028"/>
    <w:rsid w:val="00D66B81"/>
    <w:rsid w:val="00D82AB2"/>
    <w:rsid w:val="00DC0A68"/>
    <w:rsid w:val="00DC29ED"/>
    <w:rsid w:val="00DD3DCA"/>
    <w:rsid w:val="00DF2A04"/>
    <w:rsid w:val="00E01FBD"/>
    <w:rsid w:val="00E02D00"/>
    <w:rsid w:val="00E31181"/>
    <w:rsid w:val="00E82844"/>
    <w:rsid w:val="00EA348E"/>
    <w:rsid w:val="00ED49BD"/>
    <w:rsid w:val="00F30056"/>
    <w:rsid w:val="00F64350"/>
    <w:rsid w:val="00F73F8B"/>
    <w:rsid w:val="00F85FBB"/>
    <w:rsid w:val="00F90C9D"/>
    <w:rsid w:val="00F919F8"/>
    <w:rsid w:val="00F91F64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0FCFA25"/>
  <w15:docId w15:val="{6645CBD1-2076-4E32-A1DA-C5BA246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7B67"/>
    <w:rPr>
      <w:rFonts w:ascii="Arial" w:hAnsi="Arial"/>
      <w:szCs w:val="24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0DA0"/>
    <w:rPr>
      <w:rFonts w:ascii="Arial" w:hAnsi="Arial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A5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yhtaa.e-lomake.fi/lomakkeet/834/lomake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yhtaa.fi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htaa.fi" TargetMode="External"/><Relationship Id="rId2" Type="http://schemas.openxmlformats.org/officeDocument/2006/relationships/hyperlink" Target="mailto:info@pyhtaa.fi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23F6D1DF2DFF4AB4293DE51C805844" ma:contentTypeVersion="0" ma:contentTypeDescription="Luo uusi asiakirja." ma:contentTypeScope="" ma:versionID="eb99e926b2250698282d8affb3c9e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C46A0-B2D4-4BA2-89DD-7ED1B6635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64116-EDB3-4227-8ECC-DD5447D7531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878E2C-04E4-43E1-BB2D-65BAC33B9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Pyhtään kunta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Kunnanvirasto Vaihde</dc:creator>
  <cp:lastModifiedBy>Sundgren Tiina</cp:lastModifiedBy>
  <cp:revision>3</cp:revision>
  <cp:lastPrinted>2016-10-14T09:27:00Z</cp:lastPrinted>
  <dcterms:created xsi:type="dcterms:W3CDTF">2022-01-19T11:23:00Z</dcterms:created>
  <dcterms:modified xsi:type="dcterms:W3CDTF">2022-01-19T11:24:00Z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0x010100C223F6D1DF2DFF4AB4293DE51C805844</vt:lpwstr>
  </property>
  <property fmtid="{D5CDD505-2E9C-101B-9397-08002B2CF9AE}" pid="3" name="_AdHocReviewCycleID">
    <vt:i4>308328293</vt:i4>
  </property>
  <property fmtid="{D5CDD505-2E9C-101B-9397-08002B2CF9AE}" pid="4" name="_NewReviewCycle">
    <vt:lpwstr/>
  </property>
  <property fmtid="{D5CDD505-2E9C-101B-9397-08002B2CF9AE}" pid="5" name="_EmailSubject">
    <vt:lpwstr>Kuulutus ilmoitustaululle 20.1.2022</vt:lpwstr>
  </property>
  <property fmtid="{D5CDD505-2E9C-101B-9397-08002B2CF9AE}" pid="6" name="_AuthorEmail">
    <vt:lpwstr>johanna.niemimaa@pyhtaa.fi</vt:lpwstr>
  </property>
  <property fmtid="{D5CDD505-2E9C-101B-9397-08002B2CF9AE}" pid="7" name="_AuthorEmailDisplayName">
    <vt:lpwstr>Niemimaa Johanna</vt:lpwstr>
  </property>
  <property fmtid="{D5CDD505-2E9C-101B-9397-08002B2CF9AE}" pid="8" name="_PreviousAdHocReviewCycleID">
    <vt:i4>1839236493</vt:i4>
  </property>
  <property fmtid="{D5CDD505-2E9C-101B-9397-08002B2CF9AE}" pid="9" name="_ReviewingToolsShownOnce">
    <vt:lpwstr/>
  </property>
</Properties>
</file>